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9D" w:rsidRDefault="00F4679D" w:rsidP="00F4679D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>СОБРАНИЕ ДЕПУТАТОВ</w:t>
      </w:r>
    </w:p>
    <w:p w:rsidR="00F4679D" w:rsidRDefault="00F4679D" w:rsidP="00F4679D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>КАТЫРИНСКОГО СЕЛЬСОВЕТА</w:t>
      </w:r>
    </w:p>
    <w:p w:rsidR="00F4679D" w:rsidRDefault="00F4679D" w:rsidP="00F4679D">
      <w:pPr>
        <w:pStyle w:val="ConsPlusTitle"/>
        <w:jc w:val="center"/>
        <w:rPr>
          <w:rFonts w:ascii="Times New Roman" w:eastAsia="Arial" w:hAnsi="Times New Roman"/>
          <w:bCs w:val="0"/>
          <w:sz w:val="26"/>
          <w:szCs w:val="26"/>
          <w:lang w:bidi="ru-RU"/>
        </w:rPr>
      </w:pPr>
      <w:r>
        <w:rPr>
          <w:rFonts w:ascii="Times New Roman" w:eastAsia="Arial" w:hAnsi="Times New Roman"/>
          <w:bCs w:val="0"/>
          <w:sz w:val="26"/>
          <w:szCs w:val="26"/>
          <w:lang w:bidi="ru-RU"/>
        </w:rPr>
        <w:t xml:space="preserve">ОКТЯБРЬСКОГО РАЙОНА  </w:t>
      </w:r>
    </w:p>
    <w:p w:rsidR="00F4679D" w:rsidRDefault="00F4679D" w:rsidP="00F4679D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/>
          <w:bCs w:val="0"/>
          <w:sz w:val="26"/>
          <w:szCs w:val="26"/>
          <w:lang w:bidi="ru-RU"/>
        </w:rPr>
        <w:t xml:space="preserve">КУРСКОЙ ОБЛАСТИ       </w:t>
      </w:r>
    </w:p>
    <w:p w:rsidR="00F4679D" w:rsidRDefault="00F4679D" w:rsidP="00F4679D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>СЕДЬМОГО СОЗЫВА</w:t>
      </w:r>
    </w:p>
    <w:p w:rsidR="00F4679D" w:rsidRDefault="00F4679D" w:rsidP="00F4679D">
      <w:pPr>
        <w:pStyle w:val="ConsPlusNormal"/>
        <w:ind w:firstLine="0"/>
        <w:rPr>
          <w:rFonts w:ascii="Times New Roman" w:eastAsia="Arial" w:hAnsi="Times New Roman"/>
          <w:b/>
          <w:bCs/>
          <w:sz w:val="26"/>
          <w:szCs w:val="26"/>
          <w:lang w:bidi="ru-RU"/>
        </w:rPr>
      </w:pPr>
    </w:p>
    <w:p w:rsidR="00F4679D" w:rsidRDefault="00F4679D" w:rsidP="00F4679D">
      <w:pPr>
        <w:pStyle w:val="ConsPlusTitle"/>
        <w:jc w:val="center"/>
        <w:rPr>
          <w:rFonts w:ascii="Times New Roman" w:eastAsia="Arial" w:hAnsi="Times New Roman" w:cs="Arial"/>
          <w:sz w:val="32"/>
          <w:szCs w:val="32"/>
          <w:lang w:bidi="ru-RU"/>
        </w:rPr>
      </w:pPr>
      <w:r>
        <w:rPr>
          <w:rFonts w:ascii="Times New Roman" w:eastAsia="Arial" w:hAnsi="Times New Roman" w:cs="Arial"/>
          <w:sz w:val="32"/>
          <w:szCs w:val="32"/>
          <w:lang w:bidi="ru-RU"/>
        </w:rPr>
        <w:t>РЕШЕНИЕ</w:t>
      </w:r>
    </w:p>
    <w:p w:rsidR="00F4679D" w:rsidRPr="00F4679D" w:rsidRDefault="00F4679D" w:rsidP="00F4679D">
      <w:pPr>
        <w:spacing w:after="0" w:line="240" w:lineRule="auto"/>
        <w:jc w:val="center"/>
        <w:rPr>
          <w:rFonts w:eastAsia="Calibri"/>
          <w:color w:val="FF0000"/>
        </w:rPr>
      </w:pPr>
      <w:r>
        <w:rPr>
          <w:rFonts w:eastAsia="Calibri"/>
        </w:rPr>
        <w:t xml:space="preserve">от </w:t>
      </w:r>
      <w:r w:rsidR="000242C8" w:rsidRPr="000242C8">
        <w:rPr>
          <w:rFonts w:eastAsia="Calibri"/>
          <w:color w:val="auto"/>
        </w:rPr>
        <w:t>15</w:t>
      </w:r>
      <w:r w:rsidRPr="000242C8">
        <w:rPr>
          <w:rFonts w:eastAsia="Calibri"/>
          <w:color w:val="auto"/>
        </w:rPr>
        <w:t>.1</w:t>
      </w:r>
      <w:r w:rsidR="000242C8" w:rsidRPr="000242C8">
        <w:rPr>
          <w:rFonts w:eastAsia="Calibri"/>
          <w:color w:val="auto"/>
        </w:rPr>
        <w:t>2</w:t>
      </w:r>
      <w:r>
        <w:rPr>
          <w:rFonts w:eastAsia="Calibri"/>
        </w:rPr>
        <w:t xml:space="preserve">.2025 г. № </w:t>
      </w:r>
      <w:r w:rsidR="000242C8" w:rsidRPr="000242C8">
        <w:rPr>
          <w:rFonts w:eastAsia="Calibri"/>
          <w:color w:val="auto"/>
        </w:rPr>
        <w:t>186</w:t>
      </w:r>
    </w:p>
    <w:p w:rsidR="00F4679D" w:rsidRDefault="00F4679D" w:rsidP="00F4679D">
      <w:pPr>
        <w:spacing w:after="0" w:line="240" w:lineRule="auto"/>
      </w:pPr>
    </w:p>
    <w:p w:rsidR="00F4679D" w:rsidRDefault="00F4679D" w:rsidP="00F4679D">
      <w:pPr>
        <w:spacing w:after="0" w:line="240" w:lineRule="auto"/>
        <w:jc w:val="center"/>
      </w:pPr>
      <w:r>
        <w:t xml:space="preserve">Об утверждении схемы </w:t>
      </w:r>
      <w:proofErr w:type="spellStart"/>
      <w:r>
        <w:t>общетерриториального</w:t>
      </w:r>
      <w:proofErr w:type="spellEnd"/>
      <w:r>
        <w:t xml:space="preserve"> </w:t>
      </w:r>
      <w:proofErr w:type="spellStart"/>
      <w:r>
        <w:t>десятимандатного</w:t>
      </w:r>
      <w:proofErr w:type="spellEnd"/>
      <w:r>
        <w:t xml:space="preserve"> избирательного округа по выборам депутатов Собрания депутатов </w:t>
      </w:r>
      <w:proofErr w:type="spellStart"/>
      <w:r>
        <w:t>Катыринского</w:t>
      </w:r>
      <w:proofErr w:type="spellEnd"/>
      <w:r>
        <w:t xml:space="preserve"> сельсовета Октябрьского района Курской области восьмого созыва</w:t>
      </w:r>
    </w:p>
    <w:p w:rsidR="00F4679D" w:rsidRDefault="00F4679D" w:rsidP="00F4679D">
      <w:pPr>
        <w:spacing w:after="0" w:line="240" w:lineRule="auto"/>
        <w:jc w:val="both"/>
      </w:pPr>
    </w:p>
    <w:p w:rsidR="00F4679D" w:rsidRDefault="00F4679D" w:rsidP="00F4679D">
      <w:pPr>
        <w:spacing w:after="0" w:line="240" w:lineRule="auto"/>
        <w:ind w:firstLine="567"/>
        <w:jc w:val="both"/>
        <w:rPr>
          <w:rFonts w:eastAsia="Calibri"/>
        </w:rPr>
      </w:pPr>
      <w:proofErr w:type="gramStart"/>
      <w:r>
        <w:rPr>
          <w:rFonts w:eastAsia="Calibri"/>
        </w:rPr>
        <w:t xml:space="preserve">В соответствии с пунктами 2, 7 статьи 18 Федерального закона «Об основных гарантиях избирательных прав и права на участие в референдуме граждан Российской Федерации» и частями 2, 7 статьи 19 Закона Курской области «Кодекс Курской области о выборах и референдумах» Собрание депутатов </w:t>
      </w:r>
      <w:proofErr w:type="spellStart"/>
      <w:r>
        <w:t>Катыринского</w:t>
      </w:r>
      <w:proofErr w:type="spellEnd"/>
      <w:r>
        <w:rPr>
          <w:rFonts w:eastAsia="Calibri"/>
        </w:rPr>
        <w:t xml:space="preserve"> сельсовета </w:t>
      </w:r>
      <w:r>
        <w:t xml:space="preserve">Октябрьского </w:t>
      </w:r>
      <w:r>
        <w:rPr>
          <w:rFonts w:eastAsia="Calibri"/>
        </w:rPr>
        <w:t>района Курской области седьмого созыва РЕШИЛО:</w:t>
      </w:r>
      <w:proofErr w:type="gramEnd"/>
    </w:p>
    <w:p w:rsidR="00F4679D" w:rsidRDefault="00F4679D" w:rsidP="00F4679D">
      <w:pPr>
        <w:spacing w:after="0" w:line="240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1. Утвердить схему образования </w:t>
      </w:r>
      <w:proofErr w:type="spellStart"/>
      <w:r>
        <w:t>общетерриториального</w:t>
      </w:r>
      <w:proofErr w:type="spellEnd"/>
      <w:r>
        <w:t xml:space="preserve"> </w:t>
      </w:r>
      <w:proofErr w:type="spellStart"/>
      <w:r>
        <w:t>десяти</w:t>
      </w:r>
      <w:r>
        <w:rPr>
          <w:rFonts w:eastAsia="Calibri"/>
        </w:rPr>
        <w:t>мандатного</w:t>
      </w:r>
      <w:proofErr w:type="spellEnd"/>
      <w:r>
        <w:rPr>
          <w:rFonts w:eastAsia="Calibri"/>
        </w:rPr>
        <w:t xml:space="preserve"> избирательного округа по выборам депутатов Собрания депутатов </w:t>
      </w:r>
      <w:proofErr w:type="spellStart"/>
      <w:r>
        <w:t>Катыринского</w:t>
      </w:r>
      <w:proofErr w:type="spellEnd"/>
      <w:r>
        <w:rPr>
          <w:rFonts w:eastAsia="Calibri"/>
        </w:rPr>
        <w:t xml:space="preserve"> сельсовета </w:t>
      </w:r>
      <w:r>
        <w:t>Октябрьского</w:t>
      </w:r>
      <w:r>
        <w:rPr>
          <w:rFonts w:eastAsia="Calibri"/>
        </w:rPr>
        <w:t xml:space="preserve"> района Курской области восьмого созыва и ее графическое изображение (прилагается).</w:t>
      </w:r>
    </w:p>
    <w:p w:rsidR="00F4679D" w:rsidRDefault="00F4679D" w:rsidP="00F4679D">
      <w:pPr>
        <w:spacing w:after="0" w:line="240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2. Опубликовать схему образования </w:t>
      </w:r>
      <w:proofErr w:type="spellStart"/>
      <w:r>
        <w:t>общетерриториального</w:t>
      </w:r>
      <w:proofErr w:type="spellEnd"/>
      <w:r>
        <w:t xml:space="preserve"> </w:t>
      </w:r>
      <w:proofErr w:type="spellStart"/>
      <w:r>
        <w:t>десяти</w:t>
      </w:r>
      <w:r>
        <w:rPr>
          <w:rFonts w:eastAsia="Calibri"/>
        </w:rPr>
        <w:t>мандатного</w:t>
      </w:r>
      <w:proofErr w:type="spellEnd"/>
      <w:r>
        <w:rPr>
          <w:rFonts w:eastAsia="Calibri"/>
        </w:rPr>
        <w:t xml:space="preserve"> избирательного округа, включая ее графическое изображение в газете «Районные вести». </w:t>
      </w:r>
    </w:p>
    <w:p w:rsidR="00F4679D" w:rsidRDefault="00F4679D" w:rsidP="00F4679D">
      <w:pPr>
        <w:spacing w:after="0" w:line="240" w:lineRule="auto"/>
        <w:ind w:firstLine="567"/>
        <w:jc w:val="both"/>
      </w:pPr>
      <w:r>
        <w:rPr>
          <w:rFonts w:eastAsia="Calibri"/>
        </w:rPr>
        <w:t xml:space="preserve">3. </w:t>
      </w:r>
      <w:proofErr w:type="gramStart"/>
      <w:r>
        <w:rPr>
          <w:rFonts w:eastAsia="Calibri"/>
          <w:spacing w:val="-2"/>
        </w:rPr>
        <w:t>Контроль за</w:t>
      </w:r>
      <w:proofErr w:type="gramEnd"/>
      <w:r>
        <w:rPr>
          <w:rFonts w:eastAsia="Calibri"/>
          <w:spacing w:val="-2"/>
        </w:rPr>
        <w:t xml:space="preserve"> исполнением настоящего решения возложить на </w:t>
      </w:r>
      <w:r>
        <w:rPr>
          <w:spacing w:val="-2"/>
        </w:rPr>
        <w:t xml:space="preserve">Главу </w:t>
      </w:r>
      <w:proofErr w:type="spellStart"/>
      <w:r>
        <w:rPr>
          <w:spacing w:val="-2"/>
        </w:rPr>
        <w:t>Катыринского</w:t>
      </w:r>
      <w:proofErr w:type="spellEnd"/>
      <w:r>
        <w:rPr>
          <w:spacing w:val="-2"/>
        </w:rPr>
        <w:t xml:space="preserve"> сельсовета Октябрьского района </w:t>
      </w:r>
      <w:proofErr w:type="spellStart"/>
      <w:r>
        <w:rPr>
          <w:spacing w:val="-2"/>
        </w:rPr>
        <w:t>Богомазову</w:t>
      </w:r>
      <w:proofErr w:type="spellEnd"/>
      <w:r>
        <w:rPr>
          <w:spacing w:val="-2"/>
        </w:rPr>
        <w:t xml:space="preserve"> Светлану Алексеевну</w:t>
      </w:r>
      <w:r>
        <w:rPr>
          <w:rFonts w:eastAsia="Calibri"/>
          <w:spacing w:val="-2"/>
        </w:rPr>
        <w:t>.</w:t>
      </w:r>
    </w:p>
    <w:p w:rsidR="00F4679D" w:rsidRDefault="00F4679D" w:rsidP="00F46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</w:p>
    <w:p w:rsidR="00F4679D" w:rsidRDefault="00F4679D" w:rsidP="00F46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</w:p>
    <w:p w:rsidR="00F4679D" w:rsidRDefault="00F4679D" w:rsidP="00F46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Председатель Собрания  депутатов</w:t>
      </w:r>
    </w:p>
    <w:p w:rsidR="00F4679D" w:rsidRDefault="00F4679D" w:rsidP="00F46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proofErr w:type="spellStart"/>
      <w:r>
        <w:rPr>
          <w:rFonts w:eastAsia="Calibri"/>
        </w:rPr>
        <w:t>Катыринского</w:t>
      </w:r>
      <w:proofErr w:type="spellEnd"/>
      <w:r>
        <w:rPr>
          <w:rFonts w:eastAsia="Calibri"/>
        </w:rPr>
        <w:t xml:space="preserve"> сельсовета</w:t>
      </w:r>
    </w:p>
    <w:p w:rsidR="00F4679D" w:rsidRDefault="00F4679D" w:rsidP="00F46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>Октябрьского района Курской области                            Л.П.Зорина</w:t>
      </w:r>
    </w:p>
    <w:p w:rsidR="00F4679D" w:rsidRDefault="00F4679D" w:rsidP="00F467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</w:t>
      </w:r>
    </w:p>
    <w:p w:rsidR="00F4679D" w:rsidRDefault="00F4679D" w:rsidP="00F4679D">
      <w:pPr>
        <w:spacing w:after="0" w:line="240" w:lineRule="auto"/>
        <w:ind w:right="-60"/>
        <w:jc w:val="both"/>
        <w:rPr>
          <w:rFonts w:eastAsia="Lucida Sans Unicode" w:cs="Tahoma"/>
          <w:lang w:bidi="ru-RU"/>
        </w:rPr>
      </w:pPr>
      <w:r>
        <w:rPr>
          <w:rFonts w:eastAsia="Calibri"/>
        </w:rPr>
        <w:t xml:space="preserve">       </w:t>
      </w:r>
      <w:r>
        <w:rPr>
          <w:rFonts w:eastAsia="Lucida Sans Unicode" w:cs="Tahoma"/>
          <w:lang w:bidi="ru-RU"/>
        </w:rPr>
        <w:t xml:space="preserve">Глава   </w:t>
      </w:r>
      <w:proofErr w:type="spellStart"/>
      <w:r>
        <w:rPr>
          <w:rFonts w:eastAsia="Calibri"/>
        </w:rPr>
        <w:t>Катыринского</w:t>
      </w:r>
      <w:proofErr w:type="spellEnd"/>
      <w:r>
        <w:rPr>
          <w:rFonts w:eastAsia="Lucida Sans Unicode" w:cs="Tahoma"/>
          <w:lang w:bidi="ru-RU"/>
        </w:rPr>
        <w:t xml:space="preserve"> сельсовета</w:t>
      </w:r>
    </w:p>
    <w:p w:rsidR="00F4679D" w:rsidRDefault="00F4679D" w:rsidP="00F4679D">
      <w:pPr>
        <w:spacing w:after="0" w:line="240" w:lineRule="auto"/>
        <w:ind w:right="-60"/>
        <w:jc w:val="both"/>
        <w:rPr>
          <w:rFonts w:eastAsia="Lucida Sans Unicode" w:cs="Tahoma"/>
          <w:lang w:bidi="ru-RU"/>
        </w:rPr>
      </w:pPr>
      <w:r>
        <w:rPr>
          <w:rFonts w:eastAsia="Calibri"/>
        </w:rPr>
        <w:t xml:space="preserve">       Октябрьского района Курской области</w:t>
      </w:r>
      <w:r>
        <w:rPr>
          <w:rFonts w:eastAsia="Lucida Sans Unicode" w:cs="Tahoma"/>
          <w:lang w:bidi="ru-RU"/>
        </w:rPr>
        <w:t xml:space="preserve">                            </w:t>
      </w:r>
      <w:proofErr w:type="spellStart"/>
      <w:r>
        <w:rPr>
          <w:rFonts w:eastAsia="Lucida Sans Unicode" w:cs="Tahoma"/>
          <w:lang w:bidi="ru-RU"/>
        </w:rPr>
        <w:t>С.А.Богомазова</w:t>
      </w:r>
      <w:proofErr w:type="spellEnd"/>
    </w:p>
    <w:p w:rsidR="00F4679D" w:rsidRDefault="00F4679D" w:rsidP="00F4679D">
      <w:pPr>
        <w:spacing w:after="0" w:line="240" w:lineRule="auto"/>
        <w:ind w:right="-60"/>
        <w:jc w:val="both"/>
        <w:rPr>
          <w:rFonts w:eastAsia="Lucida Sans Unicode" w:cs="Tahoma"/>
          <w:lang w:bidi="ru-RU"/>
        </w:rPr>
      </w:pPr>
    </w:p>
    <w:p w:rsidR="00F4679D" w:rsidRDefault="00F4679D" w:rsidP="00F4679D">
      <w:pPr>
        <w:spacing w:after="0" w:line="240" w:lineRule="auto"/>
        <w:ind w:right="-60"/>
        <w:jc w:val="both"/>
        <w:rPr>
          <w:rFonts w:eastAsia="Lucida Sans Unicode" w:cs="Tahoma"/>
          <w:lang w:bidi="ru-RU"/>
        </w:rPr>
      </w:pPr>
    </w:p>
    <w:p w:rsidR="00F4679D" w:rsidRDefault="00F4679D" w:rsidP="00F4679D">
      <w:pPr>
        <w:spacing w:after="0" w:line="240" w:lineRule="auto"/>
        <w:ind w:right="-60"/>
        <w:jc w:val="both"/>
        <w:rPr>
          <w:rFonts w:eastAsia="Lucida Sans Unicode" w:cs="Tahoma"/>
          <w:lang w:bidi="ru-RU"/>
        </w:rPr>
      </w:pPr>
    </w:p>
    <w:p w:rsidR="00F4679D" w:rsidRDefault="00F4679D" w:rsidP="00F4679D">
      <w:pPr>
        <w:spacing w:after="0" w:line="240" w:lineRule="auto"/>
        <w:ind w:right="-60"/>
        <w:jc w:val="both"/>
        <w:rPr>
          <w:rFonts w:eastAsia="Lucida Sans Unicode" w:cs="Tahoma"/>
          <w:lang w:bidi="ru-RU"/>
        </w:rPr>
      </w:pPr>
    </w:p>
    <w:p w:rsidR="00F4679D" w:rsidRDefault="00F4679D" w:rsidP="00F4679D">
      <w:pPr>
        <w:spacing w:after="0" w:line="240" w:lineRule="auto"/>
        <w:ind w:right="-60"/>
        <w:jc w:val="both"/>
        <w:rPr>
          <w:rFonts w:eastAsia="Lucida Sans Unicode" w:cs="Tahoma"/>
          <w:lang w:bidi="ru-RU"/>
        </w:rPr>
      </w:pPr>
    </w:p>
    <w:p w:rsidR="00F4679D" w:rsidRDefault="00F4679D" w:rsidP="00F4679D">
      <w:pPr>
        <w:spacing w:after="0" w:line="240" w:lineRule="auto"/>
        <w:ind w:right="-60"/>
        <w:jc w:val="both"/>
        <w:rPr>
          <w:rFonts w:eastAsia="Lucida Sans Unicode" w:cs="Tahoma"/>
          <w:lang w:bidi="ru-RU"/>
        </w:rPr>
      </w:pPr>
    </w:p>
    <w:p w:rsidR="00F4679D" w:rsidRDefault="00F4679D" w:rsidP="00F4679D">
      <w:pPr>
        <w:spacing w:after="0" w:line="240" w:lineRule="auto"/>
        <w:ind w:right="-60"/>
        <w:jc w:val="both"/>
        <w:rPr>
          <w:rFonts w:eastAsia="Lucida Sans Unicode" w:cs="Tahoma"/>
          <w:lang w:bidi="ru-RU"/>
        </w:rPr>
      </w:pPr>
    </w:p>
    <w:p w:rsidR="00F4679D" w:rsidRDefault="00F4679D" w:rsidP="00F4679D">
      <w:pPr>
        <w:spacing w:after="0" w:line="240" w:lineRule="auto"/>
        <w:ind w:right="-60"/>
        <w:jc w:val="right"/>
        <w:rPr>
          <w:rFonts w:eastAsia="Lucida Sans Unicode" w:cs="Tahoma"/>
          <w:lang w:bidi="ru-RU"/>
        </w:rPr>
      </w:pPr>
      <w:r>
        <w:rPr>
          <w:rFonts w:eastAsia="Lucida Sans Unicode" w:cs="Tahoma"/>
          <w:lang w:bidi="ru-RU"/>
        </w:rPr>
        <w:lastRenderedPageBreak/>
        <w:t>Приложение</w:t>
      </w:r>
    </w:p>
    <w:p w:rsidR="00F4679D" w:rsidRDefault="00F4679D" w:rsidP="00F4679D">
      <w:pPr>
        <w:spacing w:after="0" w:line="240" w:lineRule="auto"/>
        <w:ind w:right="-60"/>
        <w:jc w:val="right"/>
        <w:rPr>
          <w:rFonts w:eastAsia="Lucida Sans Unicode" w:cs="Tahoma"/>
          <w:lang w:bidi="ru-RU"/>
        </w:rPr>
      </w:pPr>
      <w:r>
        <w:rPr>
          <w:rFonts w:eastAsia="Lucida Sans Unicode" w:cs="Tahoma"/>
          <w:lang w:bidi="ru-RU"/>
        </w:rPr>
        <w:t xml:space="preserve"> к решению Собрания депутатов</w:t>
      </w:r>
    </w:p>
    <w:p w:rsidR="00F4679D" w:rsidRDefault="00F4679D" w:rsidP="00F4679D">
      <w:pPr>
        <w:spacing w:after="0" w:line="240" w:lineRule="auto"/>
        <w:ind w:right="-60"/>
        <w:jc w:val="right"/>
        <w:rPr>
          <w:rFonts w:eastAsia="Lucida Sans Unicode" w:cs="Tahoma"/>
          <w:lang w:bidi="ru-RU"/>
        </w:rPr>
      </w:pPr>
      <w:proofErr w:type="spellStart"/>
      <w:r>
        <w:rPr>
          <w:rFonts w:eastAsia="Lucida Sans Unicode" w:cs="Tahoma"/>
          <w:lang w:bidi="ru-RU"/>
        </w:rPr>
        <w:t>Катыринского</w:t>
      </w:r>
      <w:proofErr w:type="spellEnd"/>
      <w:r>
        <w:rPr>
          <w:rFonts w:eastAsia="Lucida Sans Unicode" w:cs="Tahoma"/>
          <w:lang w:bidi="ru-RU"/>
        </w:rPr>
        <w:t xml:space="preserve"> сельсовета</w:t>
      </w:r>
    </w:p>
    <w:p w:rsidR="00F4679D" w:rsidRDefault="00F4679D" w:rsidP="00F4679D">
      <w:pPr>
        <w:spacing w:after="0" w:line="240" w:lineRule="auto"/>
        <w:ind w:right="-60"/>
        <w:jc w:val="right"/>
        <w:rPr>
          <w:rFonts w:eastAsia="Lucida Sans Unicode" w:cs="Tahoma"/>
          <w:lang w:bidi="ru-RU"/>
        </w:rPr>
      </w:pPr>
      <w:r>
        <w:rPr>
          <w:rFonts w:eastAsia="Lucida Sans Unicode" w:cs="Tahoma"/>
          <w:lang w:bidi="ru-RU"/>
        </w:rPr>
        <w:t>Октябрьского района</w:t>
      </w:r>
    </w:p>
    <w:p w:rsidR="00F4679D" w:rsidRDefault="000242C8" w:rsidP="00F4679D">
      <w:pPr>
        <w:spacing w:after="0" w:line="240" w:lineRule="auto"/>
        <w:ind w:right="-60"/>
        <w:jc w:val="right"/>
        <w:rPr>
          <w:rFonts w:eastAsia="Lucida Sans Unicode" w:cs="Tahoma"/>
          <w:lang w:bidi="ru-RU"/>
        </w:rPr>
      </w:pPr>
      <w:r>
        <w:rPr>
          <w:rFonts w:eastAsia="Lucida Sans Unicode" w:cs="Tahoma"/>
          <w:lang w:bidi="ru-RU"/>
        </w:rPr>
        <w:t>от 15.12.</w:t>
      </w:r>
      <w:r w:rsidR="00F4679D">
        <w:rPr>
          <w:rFonts w:eastAsia="Lucida Sans Unicode" w:cs="Tahoma"/>
          <w:lang w:bidi="ru-RU"/>
        </w:rPr>
        <w:t xml:space="preserve">2025 г. № </w:t>
      </w:r>
      <w:r>
        <w:rPr>
          <w:rFonts w:eastAsia="Lucida Sans Unicode" w:cs="Tahoma"/>
          <w:lang w:bidi="ru-RU"/>
        </w:rPr>
        <w:t>186</w:t>
      </w:r>
    </w:p>
    <w:p w:rsidR="00F4679D" w:rsidRDefault="00F4679D" w:rsidP="00F4679D">
      <w:pPr>
        <w:spacing w:after="0" w:line="240" w:lineRule="auto"/>
        <w:ind w:right="-60"/>
        <w:jc w:val="right"/>
        <w:rPr>
          <w:rFonts w:eastAsia="Lucida Sans Unicode" w:cs="Tahoma"/>
          <w:lang w:bidi="ru-RU"/>
        </w:rPr>
      </w:pPr>
    </w:p>
    <w:p w:rsidR="00F4679D" w:rsidRDefault="00972876" w:rsidP="00F4679D">
      <w:pPr>
        <w:spacing w:after="0" w:line="240" w:lineRule="auto"/>
        <w:ind w:right="-60"/>
        <w:jc w:val="center"/>
        <w:rPr>
          <w:rFonts w:eastAsia="Lucida Sans Unicode" w:cs="Tahoma"/>
          <w:lang w:bidi="ru-RU"/>
        </w:rPr>
      </w:pPr>
      <w:r>
        <w:rPr>
          <w:rFonts w:eastAsia="Lucida Sans Unicode" w:cs="Tahoma"/>
          <w:lang w:bidi="ru-RU"/>
        </w:rPr>
        <w:t xml:space="preserve">Схема </w:t>
      </w:r>
      <w:proofErr w:type="spellStart"/>
      <w:r>
        <w:rPr>
          <w:rFonts w:eastAsia="Lucida Sans Unicode" w:cs="Tahoma"/>
          <w:lang w:bidi="ru-RU"/>
        </w:rPr>
        <w:t>общетерриториального</w:t>
      </w:r>
      <w:proofErr w:type="spellEnd"/>
      <w:r>
        <w:rPr>
          <w:rFonts w:eastAsia="Lucida Sans Unicode" w:cs="Tahoma"/>
          <w:lang w:bidi="ru-RU"/>
        </w:rPr>
        <w:t xml:space="preserve"> </w:t>
      </w:r>
      <w:proofErr w:type="spellStart"/>
      <w:r>
        <w:rPr>
          <w:rFonts w:eastAsia="Lucida Sans Unicode" w:cs="Tahoma"/>
          <w:lang w:bidi="ru-RU"/>
        </w:rPr>
        <w:t>десятимандатного</w:t>
      </w:r>
      <w:proofErr w:type="spellEnd"/>
      <w:r>
        <w:rPr>
          <w:rFonts w:eastAsia="Lucida Sans Unicode" w:cs="Tahoma"/>
          <w:lang w:bidi="ru-RU"/>
        </w:rPr>
        <w:t xml:space="preserve"> избирательного округа по выборам депутатов Собрания депутатов </w:t>
      </w:r>
      <w:proofErr w:type="spellStart"/>
      <w:r>
        <w:rPr>
          <w:rFonts w:eastAsia="Lucida Sans Unicode" w:cs="Tahoma"/>
          <w:lang w:bidi="ru-RU"/>
        </w:rPr>
        <w:t>Катыринского</w:t>
      </w:r>
      <w:proofErr w:type="spellEnd"/>
      <w:r>
        <w:rPr>
          <w:rFonts w:eastAsia="Lucida Sans Unicode" w:cs="Tahoma"/>
          <w:lang w:bidi="ru-RU"/>
        </w:rPr>
        <w:t xml:space="preserve"> сельсовета Октябрьского района Курской области восьмого созыва</w:t>
      </w:r>
    </w:p>
    <w:p w:rsidR="00972876" w:rsidRDefault="00972876" w:rsidP="00F4679D">
      <w:pPr>
        <w:spacing w:after="0" w:line="240" w:lineRule="auto"/>
        <w:ind w:right="-60"/>
        <w:jc w:val="center"/>
        <w:rPr>
          <w:rFonts w:eastAsia="Lucida Sans Unicode" w:cs="Tahoma"/>
          <w:lang w:bidi="ru-RU"/>
        </w:rPr>
      </w:pPr>
    </w:p>
    <w:tbl>
      <w:tblPr>
        <w:tblStyle w:val="a3"/>
        <w:tblW w:w="0" w:type="auto"/>
        <w:tblLook w:val="04A0"/>
      </w:tblPr>
      <w:tblGrid>
        <w:gridCol w:w="2478"/>
        <w:gridCol w:w="2294"/>
        <w:gridCol w:w="2278"/>
        <w:gridCol w:w="2294"/>
      </w:tblGrid>
      <w:tr w:rsidR="00972876" w:rsidTr="00972876">
        <w:tc>
          <w:tcPr>
            <w:tcW w:w="2336" w:type="dxa"/>
          </w:tcPr>
          <w:p w:rsidR="00972876" w:rsidRPr="00972876" w:rsidRDefault="00972876" w:rsidP="00F4679D">
            <w:pPr>
              <w:spacing w:after="0" w:line="240" w:lineRule="auto"/>
              <w:ind w:right="-60"/>
              <w:jc w:val="center"/>
              <w:rPr>
                <w:rFonts w:eastAsia="Lucida Sans Unicode" w:cs="Tahoma"/>
                <w:sz w:val="24"/>
                <w:szCs w:val="24"/>
                <w:lang w:bidi="ru-RU"/>
              </w:rPr>
            </w:pPr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Номер избирательного округа</w:t>
            </w:r>
          </w:p>
        </w:tc>
        <w:tc>
          <w:tcPr>
            <w:tcW w:w="2336" w:type="dxa"/>
          </w:tcPr>
          <w:p w:rsidR="00972876" w:rsidRPr="00972876" w:rsidRDefault="00972876" w:rsidP="00F4679D">
            <w:pPr>
              <w:spacing w:after="0" w:line="240" w:lineRule="auto"/>
              <w:ind w:right="-60"/>
              <w:jc w:val="center"/>
              <w:rPr>
                <w:rFonts w:eastAsia="Lucida Sans Unicode" w:cs="Tahoma"/>
                <w:sz w:val="24"/>
                <w:szCs w:val="24"/>
                <w:lang w:bidi="ru-RU"/>
              </w:rPr>
            </w:pPr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Место нахождения окружной избирательной комиссии или комиссии, на которую возложены полномочия окружной избирательной комиссии</w:t>
            </w:r>
          </w:p>
        </w:tc>
        <w:tc>
          <w:tcPr>
            <w:tcW w:w="2336" w:type="dxa"/>
          </w:tcPr>
          <w:p w:rsidR="00972876" w:rsidRPr="00972876" w:rsidRDefault="00972876" w:rsidP="00F4679D">
            <w:pPr>
              <w:spacing w:after="0" w:line="240" w:lineRule="auto"/>
              <w:ind w:right="-60"/>
              <w:jc w:val="center"/>
              <w:rPr>
                <w:rFonts w:eastAsia="Lucida Sans Unicode" w:cs="Tahoma"/>
                <w:sz w:val="24"/>
                <w:szCs w:val="24"/>
                <w:lang w:bidi="ru-RU"/>
              </w:rPr>
            </w:pPr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Перечень населенных пунктов, входящих в избирательный округ</w:t>
            </w:r>
          </w:p>
        </w:tc>
        <w:tc>
          <w:tcPr>
            <w:tcW w:w="2336" w:type="dxa"/>
          </w:tcPr>
          <w:p w:rsidR="00972876" w:rsidRPr="00972876" w:rsidRDefault="00972876" w:rsidP="00F4679D">
            <w:pPr>
              <w:spacing w:after="0" w:line="240" w:lineRule="auto"/>
              <w:ind w:right="-60"/>
              <w:jc w:val="center"/>
              <w:rPr>
                <w:rFonts w:eastAsia="Lucida Sans Unicode" w:cs="Tahoma"/>
                <w:sz w:val="24"/>
                <w:szCs w:val="24"/>
                <w:lang w:bidi="ru-RU"/>
              </w:rPr>
            </w:pPr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 xml:space="preserve">Количество избирателей в </w:t>
            </w:r>
            <w:proofErr w:type="spellStart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многомандатном</w:t>
            </w:r>
            <w:proofErr w:type="spellEnd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 xml:space="preserve"> избирательном округе</w:t>
            </w:r>
          </w:p>
        </w:tc>
      </w:tr>
      <w:tr w:rsidR="00972876" w:rsidTr="00972876">
        <w:tc>
          <w:tcPr>
            <w:tcW w:w="2336" w:type="dxa"/>
          </w:tcPr>
          <w:p w:rsidR="00972876" w:rsidRPr="00972876" w:rsidRDefault="00972876" w:rsidP="00972876">
            <w:pPr>
              <w:spacing w:after="0" w:line="240" w:lineRule="auto"/>
              <w:ind w:right="-60"/>
              <w:rPr>
                <w:rFonts w:eastAsia="Lucida Sans Unicode" w:cs="Tahoma"/>
                <w:sz w:val="24"/>
                <w:szCs w:val="24"/>
                <w:lang w:bidi="ru-RU"/>
              </w:rPr>
            </w:pPr>
            <w:proofErr w:type="spellStart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общетерриториальный</w:t>
            </w:r>
            <w:proofErr w:type="spellEnd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десятимандатный</w:t>
            </w:r>
            <w:proofErr w:type="spellEnd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 xml:space="preserve"> избирательный округ </w:t>
            </w:r>
            <w:proofErr w:type="spellStart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Катыринского</w:t>
            </w:r>
            <w:proofErr w:type="spellEnd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 xml:space="preserve"> сельсовета</w:t>
            </w:r>
          </w:p>
        </w:tc>
        <w:tc>
          <w:tcPr>
            <w:tcW w:w="2336" w:type="dxa"/>
          </w:tcPr>
          <w:p w:rsidR="00972876" w:rsidRPr="00972876" w:rsidRDefault="00972876" w:rsidP="00972876">
            <w:pPr>
              <w:spacing w:after="0" w:line="240" w:lineRule="auto"/>
              <w:ind w:right="-60"/>
              <w:rPr>
                <w:rFonts w:eastAsia="Lucida Sans Unicode" w:cs="Tahoma"/>
                <w:sz w:val="24"/>
                <w:szCs w:val="24"/>
                <w:lang w:bidi="ru-RU"/>
              </w:rPr>
            </w:pPr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территориальная избирательная комиссия Октябрьского района п</w:t>
            </w:r>
            <w:proofErr w:type="gramStart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.П</w:t>
            </w:r>
            <w:proofErr w:type="gramEnd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рямицыно ул.Октябрьская, 134</w:t>
            </w:r>
          </w:p>
        </w:tc>
        <w:tc>
          <w:tcPr>
            <w:tcW w:w="2336" w:type="dxa"/>
          </w:tcPr>
          <w:p w:rsidR="00972876" w:rsidRPr="00972876" w:rsidRDefault="00972876" w:rsidP="00972876">
            <w:pPr>
              <w:spacing w:after="0" w:line="240" w:lineRule="auto"/>
              <w:ind w:right="-60"/>
              <w:rPr>
                <w:rFonts w:eastAsia="Lucida Sans Unicode" w:cs="Tahoma"/>
                <w:sz w:val="24"/>
                <w:szCs w:val="24"/>
                <w:lang w:bidi="ru-RU"/>
              </w:rPr>
            </w:pPr>
            <w:r>
              <w:rPr>
                <w:rFonts w:eastAsia="Lucida Sans Unicode" w:cs="Tahoma"/>
                <w:sz w:val="24"/>
                <w:szCs w:val="24"/>
                <w:lang w:bidi="ru-RU"/>
              </w:rPr>
              <w:t>д</w:t>
            </w:r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 xml:space="preserve">еревни: </w:t>
            </w:r>
            <w:proofErr w:type="spellStart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Катырина</w:t>
            </w:r>
            <w:proofErr w:type="spellEnd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, Кораблева, Малютина: ул</w:t>
            </w:r>
            <w:proofErr w:type="gramStart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.Л</w:t>
            </w:r>
            <w:proofErr w:type="gramEnd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 xml:space="preserve">есная; Митрофанова: </w:t>
            </w:r>
            <w:proofErr w:type="spellStart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снт</w:t>
            </w:r>
            <w:proofErr w:type="spellEnd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 xml:space="preserve">. Родник; Нижняя Малыхина, </w:t>
            </w:r>
            <w:proofErr w:type="spellStart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Половнева</w:t>
            </w:r>
            <w:proofErr w:type="spellEnd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 xml:space="preserve">, Реутова, Семенихина, село </w:t>
            </w:r>
            <w:proofErr w:type="spellStart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Лозовское</w:t>
            </w:r>
            <w:proofErr w:type="spellEnd"/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.</w:t>
            </w:r>
          </w:p>
        </w:tc>
        <w:tc>
          <w:tcPr>
            <w:tcW w:w="2336" w:type="dxa"/>
          </w:tcPr>
          <w:p w:rsidR="00972876" w:rsidRPr="00972876" w:rsidRDefault="00972876" w:rsidP="00972876">
            <w:pPr>
              <w:spacing w:after="0" w:line="240" w:lineRule="auto"/>
              <w:ind w:right="-60"/>
              <w:rPr>
                <w:rFonts w:eastAsia="Lucida Sans Unicode" w:cs="Tahoma"/>
                <w:sz w:val="24"/>
                <w:szCs w:val="24"/>
                <w:lang w:bidi="ru-RU"/>
              </w:rPr>
            </w:pPr>
            <w:r w:rsidRPr="00972876">
              <w:rPr>
                <w:rFonts w:eastAsia="Lucida Sans Unicode" w:cs="Tahoma"/>
                <w:sz w:val="24"/>
                <w:szCs w:val="24"/>
                <w:lang w:bidi="ru-RU"/>
              </w:rPr>
              <w:t>1090</w:t>
            </w:r>
          </w:p>
        </w:tc>
      </w:tr>
    </w:tbl>
    <w:p w:rsidR="00972876" w:rsidRDefault="00972876" w:rsidP="00F4679D">
      <w:pPr>
        <w:spacing w:after="0" w:line="240" w:lineRule="auto"/>
        <w:ind w:right="-60"/>
        <w:jc w:val="center"/>
        <w:rPr>
          <w:rFonts w:eastAsia="Lucida Sans Unicode" w:cs="Tahoma"/>
          <w:lang w:bidi="ru-RU"/>
        </w:rPr>
      </w:pPr>
    </w:p>
    <w:p w:rsidR="00972876" w:rsidRDefault="00972876" w:rsidP="00972876">
      <w:pPr>
        <w:spacing w:after="0" w:line="240" w:lineRule="auto"/>
        <w:ind w:right="-60"/>
        <w:rPr>
          <w:rFonts w:eastAsia="Lucida Sans Unicode" w:cs="Tahoma"/>
          <w:lang w:bidi="ru-RU"/>
        </w:rPr>
      </w:pPr>
    </w:p>
    <w:p w:rsidR="00F4679D" w:rsidRDefault="00F4679D" w:rsidP="00F4679D">
      <w:pPr>
        <w:spacing w:after="0" w:line="240" w:lineRule="auto"/>
        <w:ind w:right="-60"/>
        <w:jc w:val="both"/>
        <w:rPr>
          <w:rFonts w:eastAsia="Lucida Sans Unicode" w:cs="Tahoma"/>
          <w:lang w:bidi="ru-RU"/>
        </w:rPr>
      </w:pPr>
    </w:p>
    <w:p w:rsidR="00F4679D" w:rsidRDefault="00F4679D" w:rsidP="00F4679D">
      <w:pPr>
        <w:spacing w:after="0" w:line="240" w:lineRule="auto"/>
        <w:ind w:firstLine="567"/>
        <w:jc w:val="both"/>
        <w:rPr>
          <w:rFonts w:eastAsia="Lucida Sans Unicode" w:cs="Tahoma"/>
          <w:lang w:bidi="ru-RU"/>
        </w:rPr>
      </w:pPr>
    </w:p>
    <w:p w:rsidR="00F4679D" w:rsidRDefault="00F4679D" w:rsidP="00F4679D"/>
    <w:p w:rsidR="00F4679D" w:rsidRDefault="00F4679D" w:rsidP="00F4679D"/>
    <w:p w:rsidR="00F4679D" w:rsidRDefault="00F4679D" w:rsidP="00F4679D"/>
    <w:p w:rsidR="0004058A" w:rsidRDefault="0004058A"/>
    <w:p w:rsidR="00972876" w:rsidRDefault="00972876"/>
    <w:p w:rsidR="00972876" w:rsidRDefault="00972876"/>
    <w:p w:rsidR="00972876" w:rsidRDefault="00972876"/>
    <w:p w:rsidR="00972876" w:rsidRDefault="00972876"/>
    <w:p w:rsidR="00972876" w:rsidRDefault="00972876" w:rsidP="00886F6B">
      <w:pPr>
        <w:spacing w:after="0" w:line="240" w:lineRule="auto"/>
        <w:jc w:val="center"/>
      </w:pPr>
      <w:r>
        <w:lastRenderedPageBreak/>
        <w:t>Графическое изображение</w:t>
      </w:r>
    </w:p>
    <w:p w:rsidR="00886F6B" w:rsidRDefault="00886F6B" w:rsidP="00886F6B">
      <w:pPr>
        <w:spacing w:after="0" w:line="240" w:lineRule="auto"/>
        <w:jc w:val="center"/>
      </w:pPr>
      <w:r>
        <w:t>с</w:t>
      </w:r>
      <w:r w:rsidR="00972876">
        <w:t xml:space="preserve">хемы </w:t>
      </w:r>
      <w:proofErr w:type="spellStart"/>
      <w:r w:rsidR="00972876">
        <w:t>общетерриториального</w:t>
      </w:r>
      <w:proofErr w:type="spellEnd"/>
      <w:r>
        <w:t xml:space="preserve"> </w:t>
      </w:r>
      <w:proofErr w:type="spellStart"/>
      <w:r>
        <w:t>десятимандатного</w:t>
      </w:r>
      <w:proofErr w:type="spellEnd"/>
      <w:r>
        <w:t xml:space="preserve"> </w:t>
      </w:r>
    </w:p>
    <w:p w:rsidR="00972876" w:rsidRDefault="00886F6B" w:rsidP="00886F6B">
      <w:pPr>
        <w:spacing w:after="0" w:line="240" w:lineRule="auto"/>
        <w:jc w:val="center"/>
      </w:pPr>
      <w:r>
        <w:t xml:space="preserve">избирательного округа </w:t>
      </w:r>
      <w:proofErr w:type="spellStart"/>
      <w:r>
        <w:t>Катыринского</w:t>
      </w:r>
      <w:proofErr w:type="spellEnd"/>
      <w:r>
        <w:t xml:space="preserve"> сельсовета</w:t>
      </w:r>
    </w:p>
    <w:p w:rsidR="00886F6B" w:rsidRDefault="00886F6B" w:rsidP="00886F6B">
      <w:pPr>
        <w:spacing w:after="0" w:line="240" w:lineRule="auto"/>
        <w:jc w:val="center"/>
      </w:pPr>
    </w:p>
    <w:p w:rsidR="00972876" w:rsidRDefault="00962400">
      <w:r>
        <w:rPr>
          <w:noProof/>
          <w:lang w:eastAsia="ru-RU"/>
        </w:rPr>
        <w:drawing>
          <wp:inline distT="0" distB="0" distL="0" distR="0">
            <wp:extent cx="5796280" cy="8268528"/>
            <wp:effectExtent l="19050" t="0" r="0" b="0"/>
            <wp:docPr id="1" name="Рисунок 1" descr="C:\Users\Server\Documents\ИРИНА 2021\Ген План 2021\ФГИС ТП (4)(1)\Карты\Копии карт границ населенных пунктов в растровом форма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ocuments\ИРИНА 2021\Ген План 2021\ФГИС ТП (4)(1)\Карты\Копии карт границ населенных пунктов в растровом формат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826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2876" w:rsidSect="00F4679D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79D"/>
    <w:rsid w:val="000242C8"/>
    <w:rsid w:val="0004058A"/>
    <w:rsid w:val="0023436E"/>
    <w:rsid w:val="0026046E"/>
    <w:rsid w:val="00886F6B"/>
    <w:rsid w:val="00962400"/>
    <w:rsid w:val="00972876"/>
    <w:rsid w:val="00A66345"/>
    <w:rsid w:val="00AB3660"/>
    <w:rsid w:val="00EF4109"/>
    <w:rsid w:val="00EF450F"/>
    <w:rsid w:val="00F4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9D"/>
    <w:pPr>
      <w:spacing w:after="200" w:line="276" w:lineRule="auto"/>
      <w:jc w:val="left"/>
    </w:pPr>
    <w:rPr>
      <w:rFonts w:ascii="Times New Roman" w:hAnsi="Times New Roman" w:cs="Times New Roman"/>
      <w:color w:val="000000"/>
      <w:spacing w:val="-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79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4679D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9728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400"/>
    <w:rPr>
      <w:rFonts w:ascii="Tahoma" w:hAnsi="Tahoma" w:cs="Tahoma"/>
      <w:color w:val="000000"/>
      <w:spacing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6</cp:revision>
  <cp:lastPrinted>2025-12-08T11:42:00Z</cp:lastPrinted>
  <dcterms:created xsi:type="dcterms:W3CDTF">2025-12-05T09:14:00Z</dcterms:created>
  <dcterms:modified xsi:type="dcterms:W3CDTF">2025-12-15T06:53:00Z</dcterms:modified>
</cp:coreProperties>
</file>