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3" w:rsidRPr="00E54F33" w:rsidRDefault="00E54F33" w:rsidP="00E54F33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54F33">
        <w:rPr>
          <w:rFonts w:ascii="Times New Roman" w:hAnsi="Times New Roman" w:cs="Times New Roman"/>
          <w:b/>
          <w:sz w:val="28"/>
        </w:rPr>
        <w:t>Рекомендации публичных слушаний по отчету об исполнении бюджета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E5745">
        <w:rPr>
          <w:rFonts w:ascii="Times New Roman" w:hAnsi="Times New Roman" w:cs="Times New Roman"/>
          <w:b/>
          <w:sz w:val="28"/>
        </w:rPr>
        <w:t>Катыринского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сельсовета </w:t>
      </w:r>
      <w:r w:rsidRPr="00E54F33">
        <w:rPr>
          <w:rFonts w:ascii="Times New Roman" w:hAnsi="Times New Roman" w:cs="Times New Roman"/>
          <w:b/>
          <w:sz w:val="28"/>
        </w:rPr>
        <w:t>Октябрьског</w:t>
      </w:r>
      <w:r w:rsidR="009A575F">
        <w:rPr>
          <w:rFonts w:ascii="Times New Roman" w:hAnsi="Times New Roman" w:cs="Times New Roman"/>
          <w:b/>
          <w:sz w:val="28"/>
        </w:rPr>
        <w:t>о района Курской области за 2025</w:t>
      </w:r>
      <w:r w:rsidRPr="00E54F33">
        <w:rPr>
          <w:rFonts w:ascii="Times New Roman" w:hAnsi="Times New Roman" w:cs="Times New Roman"/>
          <w:b/>
          <w:sz w:val="28"/>
        </w:rPr>
        <w:t xml:space="preserve"> год»</w:t>
      </w:r>
    </w:p>
    <w:p w:rsidR="00E54F33" w:rsidRDefault="00642B56" w:rsidP="00E54F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(протокол от 27</w:t>
      </w:r>
      <w:r w:rsidR="00745F12" w:rsidRPr="00642B56">
        <w:rPr>
          <w:rFonts w:ascii="Times New Roman" w:hAnsi="Times New Roman" w:cs="Times New Roman"/>
          <w:sz w:val="28"/>
        </w:rPr>
        <w:t>.04.</w:t>
      </w:r>
      <w:r w:rsidR="009A575F">
        <w:rPr>
          <w:rFonts w:ascii="Times New Roman" w:hAnsi="Times New Roman" w:cs="Times New Roman"/>
          <w:sz w:val="28"/>
        </w:rPr>
        <w:t>2026</w:t>
      </w:r>
      <w:r w:rsidR="00E54F33" w:rsidRPr="00E54F33">
        <w:rPr>
          <w:rFonts w:ascii="Times New Roman" w:hAnsi="Times New Roman" w:cs="Times New Roman"/>
          <w:sz w:val="28"/>
        </w:rPr>
        <w:t xml:space="preserve"> года)</w:t>
      </w:r>
    </w:p>
    <w:p w:rsid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54F33" w:rsidRP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54F33" w:rsidRP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54F33">
        <w:rPr>
          <w:rFonts w:ascii="Times New Roman" w:hAnsi="Times New Roman" w:cs="Times New Roman"/>
          <w:sz w:val="28"/>
        </w:rPr>
        <w:t xml:space="preserve">По итогам обсуждения отчета об исполнении бюджета </w:t>
      </w:r>
      <w:proofErr w:type="spellStart"/>
      <w:r w:rsidR="003E5745">
        <w:rPr>
          <w:rFonts w:ascii="Times New Roman" w:hAnsi="Times New Roman" w:cs="Times New Roman"/>
          <w:sz w:val="28"/>
        </w:rPr>
        <w:t>Катыринского</w:t>
      </w:r>
      <w:proofErr w:type="spellEnd"/>
      <w:r w:rsidR="008F09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сельсовета </w:t>
      </w:r>
      <w:r w:rsidRPr="00E54F33">
        <w:rPr>
          <w:rFonts w:ascii="Times New Roman" w:hAnsi="Times New Roman" w:cs="Times New Roman"/>
          <w:sz w:val="28"/>
        </w:rPr>
        <w:t>Октябрьског</w:t>
      </w:r>
      <w:r>
        <w:rPr>
          <w:rFonts w:ascii="Times New Roman" w:hAnsi="Times New Roman" w:cs="Times New Roman"/>
          <w:sz w:val="28"/>
        </w:rPr>
        <w:t xml:space="preserve">о </w:t>
      </w:r>
      <w:r w:rsidR="009A575F">
        <w:rPr>
          <w:rFonts w:ascii="Times New Roman" w:hAnsi="Times New Roman" w:cs="Times New Roman"/>
          <w:sz w:val="28"/>
        </w:rPr>
        <w:t>района Курской области за 2025</w:t>
      </w:r>
      <w:r w:rsidRPr="00E54F33">
        <w:rPr>
          <w:rFonts w:ascii="Times New Roman" w:hAnsi="Times New Roman" w:cs="Times New Roman"/>
          <w:sz w:val="28"/>
        </w:rPr>
        <w:t xml:space="preserve"> год участники публичных слушаний рекомендуют:</w:t>
      </w:r>
    </w:p>
    <w:p w:rsidR="00E54F33" w:rsidRP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54F33">
        <w:rPr>
          <w:rFonts w:ascii="Times New Roman" w:hAnsi="Times New Roman" w:cs="Times New Roman"/>
          <w:sz w:val="28"/>
        </w:rPr>
        <w:t>Собранию</w:t>
      </w:r>
      <w:r>
        <w:rPr>
          <w:rFonts w:ascii="Times New Roman" w:hAnsi="Times New Roman" w:cs="Times New Roman"/>
          <w:sz w:val="28"/>
        </w:rPr>
        <w:t xml:space="preserve"> депутатов </w:t>
      </w:r>
      <w:proofErr w:type="spellStart"/>
      <w:r w:rsidR="003E5745">
        <w:rPr>
          <w:rFonts w:ascii="Times New Roman" w:hAnsi="Times New Roman" w:cs="Times New Roman"/>
          <w:sz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</w:t>
      </w:r>
      <w:r w:rsidRPr="00E54F33">
        <w:rPr>
          <w:rFonts w:ascii="Times New Roman" w:hAnsi="Times New Roman" w:cs="Times New Roman"/>
          <w:sz w:val="28"/>
        </w:rPr>
        <w:t xml:space="preserve"> Октябрьского района Курской области:</w:t>
      </w:r>
    </w:p>
    <w:p w:rsid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54F33">
        <w:rPr>
          <w:rFonts w:ascii="Times New Roman" w:hAnsi="Times New Roman" w:cs="Times New Roman"/>
          <w:sz w:val="28"/>
        </w:rPr>
        <w:t xml:space="preserve">Утвердить отчет об исполнении бюджета </w:t>
      </w:r>
      <w:proofErr w:type="spellStart"/>
      <w:r w:rsidR="003E5745">
        <w:rPr>
          <w:rFonts w:ascii="Times New Roman" w:hAnsi="Times New Roman" w:cs="Times New Roman"/>
          <w:sz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</w:t>
      </w:r>
      <w:r w:rsidRPr="00E54F33">
        <w:rPr>
          <w:rFonts w:ascii="Times New Roman" w:hAnsi="Times New Roman" w:cs="Times New Roman"/>
          <w:sz w:val="28"/>
        </w:rPr>
        <w:t xml:space="preserve"> Октябрьског</w:t>
      </w:r>
      <w:r>
        <w:rPr>
          <w:rFonts w:ascii="Times New Roman" w:hAnsi="Times New Roman" w:cs="Times New Roman"/>
          <w:sz w:val="28"/>
        </w:rPr>
        <w:t xml:space="preserve">о района Курской области за </w:t>
      </w:r>
      <w:r w:rsidR="009A575F">
        <w:rPr>
          <w:rFonts w:ascii="Times New Roman" w:hAnsi="Times New Roman" w:cs="Times New Roman"/>
          <w:sz w:val="28"/>
        </w:rPr>
        <w:t>2025</w:t>
      </w:r>
      <w:r w:rsidRPr="00E54F33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9A575F">
        <w:rPr>
          <w:rFonts w:ascii="Times New Roman" w:hAnsi="Times New Roman" w:cs="Times New Roman"/>
          <w:sz w:val="28"/>
        </w:rPr>
        <w:t>9039784,06</w:t>
      </w:r>
      <w:r w:rsidR="00745F12">
        <w:rPr>
          <w:rFonts w:ascii="Times New Roman" w:hAnsi="Times New Roman" w:cs="Times New Roman"/>
          <w:sz w:val="28"/>
        </w:rPr>
        <w:t xml:space="preserve"> </w:t>
      </w:r>
      <w:r w:rsidR="003E5745">
        <w:rPr>
          <w:rFonts w:ascii="Times New Roman" w:hAnsi="Times New Roman" w:cs="Times New Roman"/>
          <w:sz w:val="28"/>
        </w:rPr>
        <w:t xml:space="preserve"> рубля</w:t>
      </w:r>
      <w:r w:rsidRPr="00E54F33">
        <w:rPr>
          <w:rFonts w:ascii="Times New Roman" w:hAnsi="Times New Roman" w:cs="Times New Roman"/>
          <w:sz w:val="28"/>
        </w:rPr>
        <w:t xml:space="preserve">, по расходам в сумме </w:t>
      </w:r>
      <w:r w:rsidR="009A575F">
        <w:rPr>
          <w:rFonts w:ascii="Times New Roman" w:hAnsi="Times New Roman" w:cs="Times New Roman"/>
          <w:sz w:val="28"/>
        </w:rPr>
        <w:t>8713709,98</w:t>
      </w:r>
      <w:r w:rsidR="003E5745">
        <w:rPr>
          <w:rFonts w:ascii="Times New Roman" w:hAnsi="Times New Roman" w:cs="Times New Roman"/>
          <w:sz w:val="28"/>
        </w:rPr>
        <w:t xml:space="preserve"> рубля</w:t>
      </w:r>
      <w:r w:rsidRPr="00E54F33">
        <w:rPr>
          <w:rFonts w:ascii="Times New Roman" w:hAnsi="Times New Roman" w:cs="Times New Roman"/>
          <w:sz w:val="28"/>
        </w:rPr>
        <w:t xml:space="preserve">, с превышением </w:t>
      </w:r>
      <w:r w:rsidR="003E5745">
        <w:rPr>
          <w:rFonts w:ascii="Times New Roman" w:hAnsi="Times New Roman" w:cs="Times New Roman"/>
          <w:sz w:val="28"/>
        </w:rPr>
        <w:t>доходов над расходами</w:t>
      </w:r>
      <w:r w:rsidRPr="00E54F33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3E5745">
        <w:rPr>
          <w:rFonts w:ascii="Times New Roman" w:hAnsi="Times New Roman" w:cs="Times New Roman"/>
          <w:sz w:val="28"/>
        </w:rPr>
        <w:t>про</w:t>
      </w:r>
      <w:r>
        <w:rPr>
          <w:rFonts w:ascii="Times New Roman" w:hAnsi="Times New Roman" w:cs="Times New Roman"/>
          <w:sz w:val="28"/>
        </w:rPr>
        <w:t>фици</w:t>
      </w:r>
      <w:r w:rsidRPr="00E54F33">
        <w:rPr>
          <w:rFonts w:ascii="Times New Roman" w:hAnsi="Times New Roman" w:cs="Times New Roman"/>
          <w:sz w:val="28"/>
        </w:rPr>
        <w:t>т</w:t>
      </w:r>
      <w:proofErr w:type="spellEnd"/>
      <w:r w:rsidRPr="00E54F33">
        <w:rPr>
          <w:rFonts w:ascii="Times New Roman" w:hAnsi="Times New Roman" w:cs="Times New Roman"/>
          <w:sz w:val="28"/>
        </w:rPr>
        <w:t xml:space="preserve"> местного бюджета) в сумме </w:t>
      </w:r>
      <w:r w:rsidR="009A575F">
        <w:rPr>
          <w:rFonts w:ascii="Times New Roman" w:hAnsi="Times New Roman" w:cs="Times New Roman"/>
          <w:sz w:val="28"/>
        </w:rPr>
        <w:t>326074,08</w:t>
      </w:r>
      <w:r w:rsidR="008F093C">
        <w:rPr>
          <w:rFonts w:ascii="Times New Roman" w:hAnsi="Times New Roman" w:cs="Times New Roman"/>
          <w:sz w:val="28"/>
        </w:rPr>
        <w:t xml:space="preserve"> рублей</w:t>
      </w:r>
      <w:r w:rsidRPr="00E54F33">
        <w:rPr>
          <w:rFonts w:ascii="Times New Roman" w:hAnsi="Times New Roman" w:cs="Times New Roman"/>
          <w:sz w:val="28"/>
        </w:rPr>
        <w:t>.</w:t>
      </w:r>
    </w:p>
    <w:p w:rsid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54F33" w:rsidRDefault="00E54F33" w:rsidP="00E54F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публичных слушаний</w:t>
      </w:r>
      <w:r w:rsidRPr="0065135C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proofErr w:type="spellStart"/>
      <w:r w:rsidR="003E5745">
        <w:rPr>
          <w:rFonts w:ascii="Times New Roman" w:hAnsi="Times New Roman" w:cs="Times New Roman"/>
          <w:sz w:val="28"/>
        </w:rPr>
        <w:t>С.А.Богомазова</w:t>
      </w:r>
      <w:proofErr w:type="spellEnd"/>
    </w:p>
    <w:p w:rsidR="00E54F33" w:rsidRPr="0065135C" w:rsidRDefault="00E54F33" w:rsidP="00E54F33">
      <w:pPr>
        <w:jc w:val="both"/>
        <w:rPr>
          <w:rFonts w:ascii="Times New Roman" w:hAnsi="Times New Roman" w:cs="Times New Roman"/>
          <w:sz w:val="28"/>
        </w:rPr>
      </w:pPr>
    </w:p>
    <w:p w:rsidR="00E54F33" w:rsidRPr="0065135C" w:rsidRDefault="00E54F33" w:rsidP="00E54F33">
      <w:pPr>
        <w:jc w:val="both"/>
        <w:rPr>
          <w:rFonts w:ascii="Times New Roman" w:hAnsi="Times New Roman" w:cs="Times New Roman"/>
          <w:sz w:val="28"/>
        </w:rPr>
      </w:pPr>
      <w:r w:rsidRPr="0065135C">
        <w:rPr>
          <w:rFonts w:ascii="Times New Roman" w:hAnsi="Times New Roman" w:cs="Times New Roman"/>
          <w:sz w:val="28"/>
        </w:rPr>
        <w:t xml:space="preserve"> Секретарь </w:t>
      </w:r>
      <w:r>
        <w:rPr>
          <w:rFonts w:ascii="Times New Roman" w:hAnsi="Times New Roman" w:cs="Times New Roman"/>
          <w:sz w:val="28"/>
        </w:rPr>
        <w:t>публичных слушаний</w:t>
      </w:r>
      <w:r w:rsidRPr="0065135C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="003E5745">
        <w:rPr>
          <w:rFonts w:ascii="Times New Roman" w:hAnsi="Times New Roman"/>
          <w:sz w:val="28"/>
          <w:szCs w:val="28"/>
        </w:rPr>
        <w:t>Л.П.Зорина</w:t>
      </w:r>
    </w:p>
    <w:p w:rsidR="00E54F33" w:rsidRDefault="00E54F33" w:rsidP="00E54F33">
      <w:pPr>
        <w:jc w:val="both"/>
        <w:rPr>
          <w:rFonts w:ascii="Times New Roman" w:hAnsi="Times New Roman" w:cs="Times New Roman"/>
          <w:sz w:val="28"/>
        </w:rPr>
      </w:pPr>
    </w:p>
    <w:p w:rsidR="00E54F33" w:rsidRPr="00E54F33" w:rsidRDefault="00E54F33" w:rsidP="00E54F3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E54F33" w:rsidRPr="00E54F33" w:rsidSect="00A0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F33"/>
    <w:rsid w:val="00163E9F"/>
    <w:rsid w:val="002F549A"/>
    <w:rsid w:val="003E5745"/>
    <w:rsid w:val="00642B56"/>
    <w:rsid w:val="00745F12"/>
    <w:rsid w:val="007858D8"/>
    <w:rsid w:val="008120FC"/>
    <w:rsid w:val="008F093C"/>
    <w:rsid w:val="009A575F"/>
    <w:rsid w:val="009F67F2"/>
    <w:rsid w:val="00A0665E"/>
    <w:rsid w:val="00BB4462"/>
    <w:rsid w:val="00E45648"/>
    <w:rsid w:val="00E54F33"/>
    <w:rsid w:val="00FC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E54F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E54F33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Bodytext2">
    <w:name w:val="Body text (2)_"/>
    <w:basedOn w:val="a0"/>
    <w:link w:val="Bodytext20"/>
    <w:locked/>
    <w:rsid w:val="00E54F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4F3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ЦБУ-10</dc:creator>
  <cp:keywords/>
  <dc:description/>
  <cp:lastModifiedBy>Server</cp:lastModifiedBy>
  <cp:revision>12</cp:revision>
  <dcterms:created xsi:type="dcterms:W3CDTF">2024-04-09T08:55:00Z</dcterms:created>
  <dcterms:modified xsi:type="dcterms:W3CDTF">2026-04-27T09:23:00Z</dcterms:modified>
</cp:coreProperties>
</file>